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5B5B" w14:textId="77777777" w:rsidR="00533369" w:rsidRPr="008C64A9" w:rsidRDefault="00533369" w:rsidP="00533369">
      <w:pPr>
        <w:tabs>
          <w:tab w:val="left" w:pos="1600"/>
        </w:tabs>
        <w:ind w:right="282"/>
        <w:jc w:val="center"/>
        <w:rPr>
          <w:rFonts w:ascii="Calibri Light" w:eastAsia="Arial Unicode MS" w:hAnsi="Calibri Light" w:cs="Calibri Light"/>
          <w:sz w:val="24"/>
          <w:szCs w:val="24"/>
        </w:rPr>
      </w:pPr>
      <w:r w:rsidRPr="008C64A9">
        <w:rPr>
          <w:rFonts w:ascii="Calibri Light" w:eastAsia="Arial Unicode MS" w:hAnsi="Calibri Light" w:cs="Calibri Light"/>
          <w:b/>
          <w:sz w:val="24"/>
          <w:szCs w:val="24"/>
        </w:rPr>
        <w:t>AUTODECLARAÇÃO INDÍGENA</w:t>
      </w:r>
    </w:p>
    <w:p w14:paraId="628DA3A6" w14:textId="77777777" w:rsidR="00533369" w:rsidRPr="008C64A9" w:rsidRDefault="00533369" w:rsidP="00533369">
      <w:pPr>
        <w:jc w:val="both"/>
        <w:rPr>
          <w:rFonts w:ascii="Calibri Light" w:eastAsia="Arial Unicode MS" w:hAnsi="Calibri Light" w:cs="Calibri Light"/>
          <w:sz w:val="24"/>
          <w:szCs w:val="24"/>
        </w:rPr>
      </w:pPr>
    </w:p>
    <w:p w14:paraId="6ECBFF3A" w14:textId="320DA243" w:rsidR="00533369" w:rsidRPr="008C64A9" w:rsidRDefault="00533369" w:rsidP="00533369">
      <w:pPr>
        <w:jc w:val="both"/>
        <w:rPr>
          <w:rFonts w:ascii="Calibri Light" w:eastAsia="Arial Unicode MS" w:hAnsi="Calibri Light" w:cs="Calibri Light"/>
          <w:sz w:val="24"/>
          <w:szCs w:val="24"/>
        </w:rPr>
      </w:pPr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Eu,_________________________________________________________________, RG nº _______________________, </w:t>
      </w:r>
      <w:proofErr w:type="gramStart"/>
      <w:r w:rsidRPr="008C64A9">
        <w:rPr>
          <w:rFonts w:ascii="Calibri Light" w:eastAsia="Arial Unicode MS" w:hAnsi="Calibri Light" w:cs="Calibri Light"/>
          <w:sz w:val="24"/>
          <w:szCs w:val="24"/>
        </w:rPr>
        <w:t>inscrito(</w:t>
      </w:r>
      <w:proofErr w:type="gramEnd"/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a) no CPF sob o nº ______________________, DECLARO-ME indígena, pertencente à etnia ____________________________________________________, em cumprimento ao que dispõe a Lei nº 12.711, de 29/08/2012, para o fim específico de atender o Edital de Seleção para ingresso no Programa de Pós-Graduação em </w:t>
      </w:r>
      <w:r w:rsidR="0043007A">
        <w:rPr>
          <w:rFonts w:ascii="Calibri Light" w:eastAsia="Arial Unicode MS" w:hAnsi="Calibri Light" w:cs="Calibri Light"/>
          <w:sz w:val="24"/>
          <w:szCs w:val="24"/>
        </w:rPr>
        <w:t>(  )</w:t>
      </w:r>
      <w:r w:rsidR="002560EF">
        <w:rPr>
          <w:rFonts w:ascii="Calibri Light" w:eastAsia="Arial Unicode MS" w:hAnsi="Calibri Light" w:cs="Calibri Light"/>
          <w:sz w:val="24"/>
          <w:szCs w:val="24"/>
        </w:rPr>
        <w:t>Ciência Ambiental</w:t>
      </w:r>
      <w:r w:rsidR="0043007A">
        <w:rPr>
          <w:rFonts w:ascii="Calibri Light" w:eastAsia="Arial Unicode MS" w:hAnsi="Calibri Light" w:cs="Calibri Light"/>
          <w:sz w:val="24"/>
          <w:szCs w:val="24"/>
        </w:rPr>
        <w:t xml:space="preserve"> (  )Energia</w:t>
      </w:r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 da Universidade de</w:t>
      </w:r>
      <w:r w:rsidR="008456A1" w:rsidRPr="008C64A9">
        <w:rPr>
          <w:rFonts w:ascii="Calibri Light" w:eastAsia="Arial Unicode MS" w:hAnsi="Calibri Light" w:cs="Calibri Light"/>
          <w:sz w:val="24"/>
          <w:szCs w:val="24"/>
        </w:rPr>
        <w:t xml:space="preserve"> São Paulo </w:t>
      </w:r>
      <w:r w:rsidR="007B65C7" w:rsidRPr="008C64A9">
        <w:rPr>
          <w:rFonts w:ascii="Calibri Light" w:eastAsia="Arial Unicode MS" w:hAnsi="Calibri Light" w:cs="Calibri Light"/>
          <w:sz w:val="24"/>
          <w:szCs w:val="24"/>
        </w:rPr>
        <w:t>(seleção 20</w:t>
      </w:r>
      <w:r w:rsidR="00550908" w:rsidRPr="008C64A9">
        <w:rPr>
          <w:rFonts w:ascii="Calibri Light" w:eastAsia="Arial Unicode MS" w:hAnsi="Calibri Light" w:cs="Calibri Light"/>
          <w:sz w:val="24"/>
          <w:szCs w:val="24"/>
        </w:rPr>
        <w:t>2</w:t>
      </w:r>
      <w:r w:rsidR="00CF607E" w:rsidRPr="008C64A9">
        <w:rPr>
          <w:rFonts w:ascii="Calibri Light" w:eastAsia="Arial Unicode MS" w:hAnsi="Calibri Light" w:cs="Calibri Light"/>
          <w:sz w:val="24"/>
          <w:szCs w:val="24"/>
        </w:rPr>
        <w:t>5</w:t>
      </w:r>
      <w:r w:rsidR="007B65C7" w:rsidRPr="008C64A9">
        <w:rPr>
          <w:rFonts w:ascii="Calibri Light" w:eastAsia="Arial Unicode MS" w:hAnsi="Calibri Light" w:cs="Calibri Light"/>
          <w:sz w:val="24"/>
          <w:szCs w:val="24"/>
        </w:rPr>
        <w:t>/ início dos cursos 202</w:t>
      </w:r>
      <w:r w:rsidR="00CF607E" w:rsidRPr="008C64A9">
        <w:rPr>
          <w:rFonts w:ascii="Calibri Light" w:eastAsia="Arial Unicode MS" w:hAnsi="Calibri Light" w:cs="Calibri Light"/>
          <w:sz w:val="24"/>
          <w:szCs w:val="24"/>
        </w:rPr>
        <w:t>6</w:t>
      </w:r>
      <w:r w:rsidR="007B65C7" w:rsidRPr="008C64A9">
        <w:rPr>
          <w:rFonts w:ascii="Calibri Light" w:eastAsia="Arial Unicode MS" w:hAnsi="Calibri Light" w:cs="Calibri Light"/>
          <w:sz w:val="24"/>
          <w:szCs w:val="24"/>
        </w:rPr>
        <w:t>)</w:t>
      </w:r>
      <w:r w:rsidRPr="008C64A9">
        <w:rPr>
          <w:rFonts w:ascii="Calibri Light" w:eastAsia="Arial Unicode MS" w:hAnsi="Calibri Light" w:cs="Calibri Light"/>
          <w:sz w:val="24"/>
          <w:szCs w:val="24"/>
        </w:rPr>
        <w:t>.</w:t>
      </w:r>
      <w:bookmarkStart w:id="0" w:name="_GoBack"/>
      <w:bookmarkEnd w:id="0"/>
    </w:p>
    <w:p w14:paraId="230B51CD" w14:textId="4622ACA7" w:rsidR="00533369" w:rsidRPr="008C64A9" w:rsidRDefault="00533369" w:rsidP="00533369">
      <w:pPr>
        <w:jc w:val="both"/>
        <w:rPr>
          <w:rFonts w:ascii="Calibri Light" w:eastAsia="Arial Unicode MS" w:hAnsi="Calibri Light" w:cs="Calibri Light"/>
          <w:sz w:val="24"/>
          <w:szCs w:val="24"/>
        </w:rPr>
      </w:pPr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Declaro estar ciente de que, caso eu não esteja registrado civilmente como indígena, para concorrer à vaga destinada a </w:t>
      </w:r>
      <w:proofErr w:type="gramStart"/>
      <w:r w:rsidRPr="008C64A9">
        <w:rPr>
          <w:rFonts w:ascii="Calibri Light" w:eastAsia="Arial Unicode MS" w:hAnsi="Calibri Light" w:cs="Calibri Light"/>
          <w:sz w:val="24"/>
          <w:szCs w:val="24"/>
        </w:rPr>
        <w:t>candidatos(</w:t>
      </w:r>
      <w:proofErr w:type="gramEnd"/>
      <w:r w:rsidRPr="008C64A9">
        <w:rPr>
          <w:rFonts w:ascii="Calibri Light" w:eastAsia="Arial Unicode MS" w:hAnsi="Calibri Light" w:cs="Calibri Light"/>
          <w:sz w:val="24"/>
          <w:szCs w:val="24"/>
        </w:rPr>
        <w:t>as) autodeclarados(as) indígenas, deverei obrigatoriamente apresentar</w:t>
      </w:r>
      <w:r w:rsidR="00E43043" w:rsidRPr="008C64A9">
        <w:rPr>
          <w:rFonts w:ascii="Calibri Light" w:eastAsia="Arial Unicode MS" w:hAnsi="Calibri Light" w:cs="Calibri Light"/>
          <w:sz w:val="24"/>
          <w:szCs w:val="24"/>
        </w:rPr>
        <w:t>, no ato da inscrição,</w:t>
      </w:r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 a Certidão do Registro Administrativo expedida pela FUNAI (Registro Administrativo de Nascimento de Indígena – RANI).</w:t>
      </w:r>
    </w:p>
    <w:p w14:paraId="044DF786" w14:textId="77777777" w:rsidR="00533369" w:rsidRPr="008C64A9" w:rsidRDefault="00533369" w:rsidP="00533369">
      <w:pPr>
        <w:jc w:val="both"/>
        <w:rPr>
          <w:rFonts w:ascii="Calibri Light" w:eastAsia="Arial Unicode MS" w:hAnsi="Calibri Light" w:cs="Calibri Light"/>
          <w:sz w:val="24"/>
          <w:szCs w:val="24"/>
        </w:rPr>
      </w:pPr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Declaro, também, estar ciente de que, se for comprovada a falsidade desta declaração, estarei </w:t>
      </w:r>
      <w:proofErr w:type="gramStart"/>
      <w:r w:rsidRPr="008C64A9">
        <w:rPr>
          <w:rFonts w:ascii="Calibri Light" w:eastAsia="Arial Unicode MS" w:hAnsi="Calibri Light" w:cs="Calibri Light"/>
          <w:sz w:val="24"/>
          <w:szCs w:val="24"/>
        </w:rPr>
        <w:t>sujeito(</w:t>
      </w:r>
      <w:proofErr w:type="gramEnd"/>
      <w:r w:rsidRPr="008C64A9">
        <w:rPr>
          <w:rFonts w:ascii="Calibri Light" w:eastAsia="Arial Unicode MS" w:hAnsi="Calibri Light" w:cs="Calibri Light"/>
          <w:sz w:val="24"/>
          <w:szCs w:val="24"/>
        </w:rPr>
        <w:t xml:space="preserve">a) às penalidades previstas no Código Penal Brasileiro, além de perder o direito à vaga. </w:t>
      </w:r>
    </w:p>
    <w:p w14:paraId="3E1D7F2F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0CA50E10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33192313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__________________________ de _______________ </w:t>
      </w:r>
      <w:proofErr w:type="spellStart"/>
      <w:r w:rsidRPr="00451EDA">
        <w:rPr>
          <w:rFonts w:ascii="Arial Unicode MS" w:eastAsia="Arial Unicode MS" w:hAnsi="Arial Unicode MS" w:cs="Arial Unicode MS"/>
        </w:rPr>
        <w:t>de</w:t>
      </w:r>
      <w:proofErr w:type="spellEnd"/>
      <w:r w:rsidRPr="00451EDA">
        <w:rPr>
          <w:rFonts w:ascii="Arial Unicode MS" w:eastAsia="Arial Unicode MS" w:hAnsi="Arial Unicode MS" w:cs="Arial Unicode MS"/>
        </w:rPr>
        <w:t xml:space="preserve"> 20___.</w:t>
      </w:r>
    </w:p>
    <w:p w14:paraId="666370A2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451EDA">
        <w:rPr>
          <w:rFonts w:ascii="Arial Unicode MS" w:eastAsia="Arial Unicode MS" w:hAnsi="Arial Unicode MS" w:cs="Arial Unicode MS"/>
          <w:sz w:val="16"/>
          <w:szCs w:val="16"/>
        </w:rPr>
        <w:t>(Local e data)</w:t>
      </w:r>
    </w:p>
    <w:p w14:paraId="0FE4E3CD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14:paraId="5B03E6FE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14:paraId="3FC18EF7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7F967AC2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>________________________________________</w:t>
      </w:r>
    </w:p>
    <w:p w14:paraId="4AF06D4C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451EDA">
        <w:rPr>
          <w:rFonts w:ascii="Arial Unicode MS" w:eastAsia="Arial Unicode MS" w:hAnsi="Arial Unicode MS" w:cs="Arial Unicode MS"/>
          <w:sz w:val="18"/>
          <w:szCs w:val="18"/>
        </w:rPr>
        <w:t xml:space="preserve">Assinatura </w:t>
      </w:r>
      <w:proofErr w:type="gramStart"/>
      <w:r w:rsidRPr="00451EDA">
        <w:rPr>
          <w:rFonts w:ascii="Arial Unicode MS" w:eastAsia="Arial Unicode MS" w:hAnsi="Arial Unicode MS" w:cs="Arial Unicode MS"/>
          <w:sz w:val="18"/>
          <w:szCs w:val="18"/>
        </w:rPr>
        <w:t>do(</w:t>
      </w:r>
      <w:proofErr w:type="gramEnd"/>
      <w:r w:rsidRPr="00451EDA">
        <w:rPr>
          <w:rFonts w:ascii="Arial Unicode MS" w:eastAsia="Arial Unicode MS" w:hAnsi="Arial Unicode MS" w:cs="Arial Unicode MS"/>
          <w:sz w:val="18"/>
          <w:szCs w:val="18"/>
        </w:rPr>
        <w:t>a) candidato(a)</w:t>
      </w:r>
    </w:p>
    <w:p w14:paraId="049DCA2A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346160A9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Decreto-Lei n° 2.848, de 07 de dezembro de 1940 – Código Penal </w:t>
      </w:r>
    </w:p>
    <w:p w14:paraId="16C5FE1A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>Art. 299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 (Falsidade ideológica) – O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 w14:paraId="44B1E298" w14:textId="77777777" w:rsidR="00AF2B03" w:rsidRDefault="00533369" w:rsidP="00533369">
      <w:pPr>
        <w:jc w:val="both"/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Art. 171 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(Estelionato) 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>- Obter, para si ou para outrem, vantagem ilícita, em prejuízo alheio, induzindo ou mantendo alguém em erro, mediante artifício, ardil, ou qualquer outro meio fraudulento: Pena- reclusão, de 1 (um) a 5 (cinco) anos, e multa.</w:t>
      </w:r>
    </w:p>
    <w:sectPr w:rsidR="00AF2B03" w:rsidSect="003D7E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69"/>
    <w:rsid w:val="002560EF"/>
    <w:rsid w:val="0043007A"/>
    <w:rsid w:val="00533369"/>
    <w:rsid w:val="00547FFA"/>
    <w:rsid w:val="00550908"/>
    <w:rsid w:val="00737F45"/>
    <w:rsid w:val="007B65C7"/>
    <w:rsid w:val="008456A1"/>
    <w:rsid w:val="008C64A9"/>
    <w:rsid w:val="00AF2B03"/>
    <w:rsid w:val="00CF607E"/>
    <w:rsid w:val="00E43043"/>
    <w:rsid w:val="00E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Chefre</dc:creator>
  <cp:keywords/>
  <dc:description/>
  <cp:lastModifiedBy>Pedro Cruz Gramacho</cp:lastModifiedBy>
  <cp:revision>3</cp:revision>
  <dcterms:created xsi:type="dcterms:W3CDTF">2025-09-29T17:14:00Z</dcterms:created>
  <dcterms:modified xsi:type="dcterms:W3CDTF">2025-09-29T18:14:00Z</dcterms:modified>
</cp:coreProperties>
</file>